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Menki Karınca</w:t>
            </w:r>
          </w:p>
          <w:p>
            <w:pPr/>
            <w:r>
              <w:rPr/>
              <w:t xml:space="preserve">Yazar Adı: </w:t>
            </w:r>
            <w:r>
              <w:rPr>
                <w:b w:val="1"/>
                <w:bCs w:val="1"/>
              </w:rPr>
              <w:t xml:space="preserve">Eda Şişli</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24</w:t>
            </w:r>
          </w:p>
          <w:p>
            <w:pPr/>
            <w:r>
              <w:rPr/>
              <w:t xml:space="preserve">Kitap Boyutları: </w:t>
            </w:r>
            <w:r>
              <w:rPr>
                <w:b w:val="1"/>
                <w:bCs w:val="1"/>
              </w:rPr>
              <w:t xml:space="preserve">220 X 220 mm</w:t>
            </w:r>
          </w:p>
          <w:p>
            <w:pPr/>
            <w:r>
              <w:rPr/>
              <w:t xml:space="preserve">ISBN No: </w:t>
            </w:r>
            <w:r>
              <w:rPr>
                <w:b w:val="1"/>
                <w:bCs w:val="1"/>
              </w:rPr>
              <w:t xml:space="preserve">9786255896377</w:t>
            </w:r>
          </w:p>
          <w:p>
            <w:pPr/>
            <w:r>
              <w:rPr/>
              <w:t xml:space="preserve">Etiket Fiyatı: </w:t>
            </w:r>
            <w:r>
              <w:rPr>
                <w:b w:val="1"/>
                <w:bCs w:val="1"/>
              </w:rPr>
              <w:t xml:space="preserve">565,00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Gizem Aslan</w:t>
            </w:r>
          </w:p>
          <w:p>
            <w:pPr/>
            <w:r>
              <w:rPr/>
              <w:t xml:space="preserve">Son Okumacı: </w:t>
            </w:r>
            <w:r>
              <w:rPr>
                <w:b w:val="1"/>
                <w:bCs w:val="1"/>
              </w:rPr>
              <w:t xml:space="preserve">Alev Sevgi</w:t>
            </w:r>
          </w:p>
        </w:tc>
      </w:tr>
      <w:tr>
        <w:trPr/>
        <w:tc>
          <w:tcPr>
            <w:tcW w:w="9000" w:type="dxa"/>
            <w:vAlign w:val="top"/>
            <w:gridSpan w:val="2"/>
            <w:noWrap/>
          </w:tcPr>
          <w:p>
            <w:pPr/>
            <w:r>
              <w:rPr>
                <w:b w:val="1"/>
                <w:bCs w:val="1"/>
              </w:rPr>
              <w:t xml:space="preserve">Kitap Tanıtım Yazısı : (Arka Kapak)</w:t>
            </w:r>
          </w:p>
          <w:p/>
          <w:p>
            <w:pPr/>
            <w:r>
              <w:rPr/>
              <w:t xml:space="preserve">Merhaba, çocuklara yönelik bu öykümüzde çocuklarımıza, her insanın eksikleri olabileceğini ve bunun iyi bir yanı olabileceğini, kendimizi tanımanın zaman alabileceğini ve kendimizi eksiklerimizle, kararlarımızla tanıdığımızda her işin üstesinden başarılı bir şekilde gelebileceğimizi anlatan bu hikâyemizi okuduğunuz için teşekkürler.</w:t>
            </w:r>
          </w:p>
          <w:p>
            <w:pPr/>
            <w:r>
              <w:rPr/>
              <w:t xml:space="preserve">Amacımız; küçük kalplerimize sevgiyi, saygıyı, birlik ve beraberliği ve hayvan sevgisini aşılamak.</w:t>
            </w:r>
          </w:p>
          <w:p>
            <w:pPr/>
            <w:r>
              <w:rPr/>
              <w:t xml:space="preserve">Sevgiler!</w:t>
            </w:r>
          </w:p>
          <w:p>
            <w:pPr/>
            <w:r>
              <w:rPr/>
              <w:t xml:space="preserve">Öykü Yazarı: Eda Bozoklu</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https://www.vernokitap.com/kitaplar/eda-bozoklu-menki-karinca-4559.html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2026-07-30T23:00:40+03:00</dcterms:created>
  <dcterms:modified xsi:type="dcterms:W3CDTF">2026-07-30T23:00:40+03:00</dcterms:modified>
</cp:coreProperties>
</file>

<file path=docProps/custom.xml><?xml version="1.0" encoding="utf-8"?>
<Properties xmlns="http://schemas.openxmlformats.org/officeDocument/2006/custom-properties" xmlns:vt="http://schemas.openxmlformats.org/officeDocument/2006/docPropsVTypes"/>
</file>