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Strategic Approaches to Materials Management System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Saner Tanju Atiş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Materials Management İs An Organizational Theory-Philosophy Process That Has İnvolved Multi-Systems Approaches For All Management Functions. The System Brings Necessary Approaches To Plan, Acquire, Selected, Purchase, Delivered, Store, Move And With Subfunctions Modules&amp;Hellip;</w:t>
            </w:r>
          </w:p>
          <w:p>
            <w:pPr/>
            <w:r>
              <w:rPr/>
              <w:t xml:space="preserve">Ürün özellikleri</w:t>
            </w:r>
          </w:p>
          <w:p>
            <w:pPr/>
            <w:r>
              <w:rPr/>
              <w:t xml:space="preserve">Basım Dili</w:t>
            </w:r>
          </w:p>
          <w:p>
            <w:pPr/>
            <w:r>
              <w:rPr/>
              <w:t xml:space="preserve">Türkçe</w:t>
            </w:r>
          </w:p>
          <w:p>
            <w:pPr/>
            <w:r>
              <w:rPr/>
              <w:t xml:space="preserve">Cilt Durumu</w:t>
            </w:r>
          </w:p>
          <w:p>
            <w:pPr/>
            <w:r>
              <w:rPr/>
              <w:t xml:space="preserve">Ciltsiz</w:t>
            </w:r>
          </w:p>
          <w:p>
            <w:pPr/>
            <w:r>
              <w:rPr/>
              <w:t xml:space="preserve">Yazar</w:t>
            </w:r>
          </w:p>
          <w:p>
            <w:pPr/>
            <w:r>
              <w:rPr/>
              <w:t xml:space="preserve">Saner Tanju Atiş</w:t>
            </w:r>
          </w:p>
          <w:p>
            <w:pPr/>
            <w:r>
              <w:rPr/>
              <w:t xml:space="preserve">Sayfa Sayısı</w:t>
            </w:r>
          </w:p>
          <w:p>
            <w:pPr/>
            <w:r>
              <w:rPr/>
              <w:t xml:space="preserve">148</w:t>
            </w:r>
          </w:p>
          <w:p>
            <w:pPr/>
            <w:r>
              <w:rPr/>
              <w:t xml:space="preserve">Boyut</w:t>
            </w:r>
          </w:p>
          <w:p>
            <w:pPr/>
            <w:r>
              <w:rPr/>
              <w:t xml:space="preserve">Normal Boy</w:t>
            </w:r>
          </w:p>
          <w:p>
            <w:pPr/>
            <w:r>
              <w:rPr/>
              <w:t xml:space="preserve">Yayın Tarihi</w:t>
            </w:r>
          </w:p>
          <w:p>
            <w:pPr/>
            <w:r>
              <w:rPr/>
              <w:t xml:space="preserve">2023</w:t>
            </w:r>
          </w:p>
          <w:p>
            <w:pPr/>
            <w:r>
              <w:rPr/>
              <w:t xml:space="preserve">Stok Adedi</w:t>
            </w:r>
          </w:p>
          <w:p>
            <w:pPr/>
            <w:r>
              <w:rPr/>
              <w:t xml:space="preserve">5 adetten az</w:t>
            </w:r>
          </w:p>
          <w:p>
            <w:pPr/>
            <w:r>
              <w:rPr/>
              <w:t xml:space="preserve">Diğer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https://www.vernokitap.com/kitaplar/kitap-baski-saner-tanju-atis-strategic-approaches-to-materials-management-system-3427.html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2026-07-30T19:50:16+03:00</dcterms:created>
  <dcterms:modified xsi:type="dcterms:W3CDTF">2026-07-30T19:50:16+03:00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