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 Bakan Bir Hasret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Özlemim sevdaya harmanlıyor yüreğimi gün geceye</w:t>
            </w:r>
          </w:p>
          <w:p>
            <w:pPr/>
            <w:r>
              <w:rPr/>
              <w:t xml:space="preserve">kıvrılırken karşı dağlardaki seyrin izini arıyorum</w:t>
            </w:r>
          </w:p>
          <w:p>
            <w:pPr/>
            <w:r>
              <w:rPr/>
              <w:t xml:space="preserve">kokunun kaldığı buram buram yalnızlığın iliklerime</w:t>
            </w:r>
          </w:p>
          <w:p>
            <w:pPr/>
            <w:r>
              <w:rPr/>
              <w:t xml:space="preserve">kadar sindiği bu kötü şehrin güzel bahçesinde,</w:t>
            </w:r>
          </w:p>
          <w:p>
            <w:pPr/>
            <w:r>
              <w:rPr/>
              <w:t xml:space="preserve">düşlüyorken o gözleri anımsadığım kalbin can</w:t>
            </w:r>
          </w:p>
          <w:p>
            <w:pPr/>
            <w:r>
              <w:rPr/>
              <w:t xml:space="preserve">yollarında, kalbimden yollarıma sürüyorum bakışlarının son kaldığı 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https://www.vernokitap.com/kitaplar/kitap-baski-dogan-ozal-gune-bakan-bir-hasret-1336.html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2026-03-07T09:20:42+03:00</dcterms:created>
  <dcterms:modified xsi:type="dcterms:W3CDTF">2026-03-07T09:20:42+03:00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