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Şehirlerde misin köylerde misin</w:t>
            </w:r>
          </w:p>
          <w:p>
            <w:pPr/>
            <w:r>
              <w:rPr/>
              <w:t xml:space="preserve">Sarayda mı köhne evlerde misin</w:t>
            </w:r>
          </w:p>
          <w:p>
            <w:pPr/>
            <w:r>
              <w:rPr/>
              <w:t xml:space="preserve">Uzak yerde gurbet ellerde misin</w:t>
            </w:r>
          </w:p>
          <w:p>
            <w:pPr/>
            <w:r>
              <w:rPr/>
              <w:t xml:space="preserve">Ne yandasın kömür gözlüm ne yanda</w:t>
            </w:r>
          </w:p>
          <w:p>
            <w:pPr/>
            <w:r>
              <w:rPr/>
              <w:t xml:space="preserve">Hayalde düşlerde resimde misin</w:t>
            </w:r>
          </w:p>
          <w:p>
            <w:pPr/>
            <w:r>
              <w:rPr/>
              <w:t xml:space="preserve">Bir şölende misin hısımda mısın</w:t>
            </w:r>
          </w:p>
          <w:p>
            <w:pPr/>
            <w:r>
              <w:rPr/>
              <w:t xml:space="preserve">Süleyman'ın şarap tasında mısın</w:t>
            </w:r>
          </w:p>
          <w:p>
            <w:pPr/>
            <w:r>
              <w:rPr/>
              <w:t xml:space="preserve">Ne yandasın kömür gözlüm ne yanda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https://www.vernokitap.com/kitaplar/suleyman-kara-dusunceler-254.html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2026-05-01T12:21:32+03:00</dcterms:created>
  <dcterms:modified xsi:type="dcterms:W3CDTF">2026-05-01T12:21:32+03:00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