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Tilki Kitap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292.75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Gün Dinlenmeden Yaban`cı Adam Likya Yolunda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Mehmet Yaycı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2. HAMUR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2020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236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195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9786257190008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605,00 TL</w:t>
            </w:r>
          </w:p>
          <w:p>
            <w:pPr/>
            <w:r>
              <w:rPr/>
              <w:t xml:space="preserve">Editör Görevlisi: </w:t>
            </w:r>
            <w:r>
              <w:rPr>
                <w:b w:val="1"/>
                <w:bCs w:val="1"/>
              </w:rPr>
              <w:t xml:space="preserve">Ayşe Tarhan</w:t>
            </w:r>
          </w:p>
          <w:p>
            <w:pPr/>
            <w:r>
              <w:rPr/>
              <w:t xml:space="preserve">Son Okumacı: </w:t>
            </w:r>
            <w:r>
              <w:rPr>
                <w:b w:val="1"/>
                <w:bCs w:val="1"/>
              </w:rPr>
              <w:t xml:space="preserve">Selim Asaf</w:t>
            </w:r>
          </w:p>
          <w:p>
            <w:pPr/>
            <w:r>
              <w:rPr/>
              <w:t xml:space="preserve">Mizanpajcı: </w:t>
            </w:r>
            <w:r>
              <w:rPr>
                <w:b w:val="1"/>
                <w:bCs w:val="1"/>
              </w:rPr>
              <w:t xml:space="preserve">Zafer Rıfat Irmak</w:t>
            </w:r>
          </w:p>
          <w:p>
            <w:pPr/>
            <w:r>
              <w:rPr/>
              <w:t xml:space="preserve">Kapak Grafikeri: </w:t>
            </w:r>
            <w:r>
              <w:rPr>
                <w:b w:val="1"/>
                <w:bCs w:val="1"/>
              </w:rPr>
              <w:t xml:space="preserve">Zafer Rıfat Irmak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  <w:p>
            <w:pPr/>
            <w:r>
              <w:rPr/>
              <w:t xml:space="preserve">`Hayatı bir noktadan bir başka noktaya kadar süren yolculuk olarak düşün.``Bu yolculuğun bir yerinde yaşarsın aşkı.``Birlikte yol alır, yaşamın tüm engebeli, inişli, çıkışlı yolunda yürürsün.``Öyle ki ne aştığın dağlar, nede engeller senin gücünü asla tüketemeyeceğini düşünür öyle kendinden emin umutlu yol alırsın.``Ta ki bir gün gelip iki taraftan biri yorulana kadar.``İşte o yorgunluk, birlikte yürünen yol üstünde, karşılaşılan engel ve zorluklara karşı, hata yapma paylarını arttırır.``İlk zamanlar görmemezlikten gelirsin hataları.``Yaptığın hataları da hata olarak kabul etmezsin.``Uzun sürmez elbette bu.``Adeta büyü bozulmuştur.``O noktadan sonra tüm yol boyunca yaşananlar adeta yolun o noktasında donar kalır.``Geri kalan tüm yol boyunca farklı yollardan, sonra doğru yürürsün de, o yaşanıp dondurduğun zaman dilimiyle birlikte yaşar, yol alırsın.``İşte! Tam da bu nedenle aşk yaşanmışsa asla bitmez.``Sonsuza dek sürer gerçek yaşanan aşklar.``Sadece seninle birlikte dolmuş zaman dilimiyle yaşanmışlıklar yol alır.``Birçok insan aşkların bittiğine sonsuz aşk olmayacağına inanır dile getirir.``Bunu dile getirenler ya aşkı yaşamamış, ya da aşık olduğunu zannetmiş insanlardır.``Aşk acıdır! O noktadan sonra.``Asla kapanmayan kapanmayacak bir yaradır.`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https://www.vernokitap.com/kitaplar/kitap-baski-mehmet-yayci-gun-dinlenmeden-yabanci-adam-likya-yolunda-1316.html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Tilki Kitap</w:t>
            </w:r>
          </w:p>
          <w:p/>
          <w:p>
            <w:pPr>
              <w:jc w:val="center"/>
            </w:pPr>
            <w:r>
              <w:pict>
                <v:shape type="#_x0000_t75" stroked="f" style="width:100pt; height:57.239057239057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2026-07-30T19:51:58+03:00</dcterms:created>
  <dcterms:modified xsi:type="dcterms:W3CDTF">2026-07-30T19:51:58+03:00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