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Musahip</w:t>
            </w:r>
          </w:p>
          <w:p>
            <w:pPr/>
            <w:r>
              <w:rPr/>
              <w:t xml:space="preserve">Yazar Adı: </w:t>
            </w:r>
            <w:r>
              <w:rPr>
                <w:b w:val="1"/>
                <w:bCs w:val="1"/>
              </w:rPr>
              <w:t xml:space="preserve">Yüksel Alagöz</w:t>
            </w:r>
          </w:p>
          <w:p>
            <w:pPr/>
            <w:r>
              <w:rPr/>
              <w:t xml:space="preserve">Alt Başlık: </w:t>
            </w:r>
            <w:r>
              <w:rPr>
                <w:b w:val="1"/>
                <w:bCs w:val="1"/>
              </w:rPr>
              <w:t xml:space="preserve">Hiç Bitmeyecek Hakikat Arayışı</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92</w:t>
            </w:r>
          </w:p>
          <w:p>
            <w:pPr/>
            <w:r>
              <w:rPr/>
              <w:t xml:space="preserve">Kitap Boyutları: </w:t>
            </w:r>
            <w:r>
              <w:rPr>
                <w:b w:val="1"/>
                <w:bCs w:val="1"/>
              </w:rPr>
              <w:t xml:space="preserve">135 X 195 mm</w:t>
            </w:r>
          </w:p>
          <w:p>
            <w:pPr/>
            <w:r>
              <w:rPr/>
              <w:t xml:space="preserve">ISBN No: </w:t>
            </w:r>
            <w:r>
              <w:rPr>
                <w:b w:val="1"/>
                <w:bCs w:val="1"/>
              </w:rPr>
              <w:t xml:space="preserve">9786257942850</w:t>
            </w:r>
          </w:p>
          <w:p>
            <w:pPr/>
            <w:r>
              <w:rPr/>
              <w:t xml:space="preserve">Etiket Fiyatı: </w:t>
            </w:r>
            <w:r>
              <w:rPr>
                <w:b w:val="1"/>
                <w:bCs w:val="1"/>
              </w:rPr>
              <w:t xml:space="preserve">305,00 TL</w:t>
            </w:r>
          </w:p>
          <w:p>
            <w:pPr/>
            <w:r>
              <w:rPr/>
              <w:t xml:space="preserve">Editör Görevlisi: </w:t>
            </w:r>
            <w:r>
              <w:rPr>
                <w:b w:val="1"/>
                <w:bCs w:val="1"/>
              </w:rPr>
              <w:t xml:space="preserve">Leyla Meryem Han</w:t>
            </w:r>
          </w:p>
          <w:p>
            <w:pPr/>
            <w:r>
              <w:rPr/>
              <w:t xml:space="preserve">Son Okumacı: </w:t>
            </w:r>
            <w:r>
              <w:rPr>
                <w:b w:val="1"/>
                <w:bCs w:val="1"/>
              </w:rPr>
              <w:t xml:space="preserve">Selim Asaf</w:t>
            </w:r>
          </w:p>
          <w:p>
            <w:pPr/>
            <w:r>
              <w:rPr/>
              <w:t xml:space="preserve">Mizanpajcı: </w:t>
            </w:r>
            <w:r>
              <w:rPr>
                <w:b w:val="1"/>
                <w:bCs w:val="1"/>
              </w:rPr>
              <w:t xml:space="preserve">Zafer Rıfat Irmak</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HAYKIRIŞ Ben seni gördüm ya Rab. Ben mi gördüm seni? Yoksa sen mi göründün? Bilmiyorum. Hüzünlüydüm, hatta ağlamaklı. Ebubekir Seracettin hocadan kafamı kaldırdım ve kış ortasında yeşil kalmış ağaca baktım. Sen perdeyi kaldırdın. Öylece bakakaldım sana. Tarif edilmez güzellikteydin ya rab. Ben artık iflah olmam dedim, kendime ve her önüme gelene anlattım seni, Cemailini gördüğümü, İnanmadı kimse bana. Neden inanmadı kimse bana? Seni görmek imkansız mı? Yoksa inanılmaz mı? Hep dersin ey kulum sana şah damarından daha yakınım diye. Gözlerinin önündeki incecik perdeyi kaldır ve gör beni diye. Neden bu kadar zordu o perdeyi kaldırmak? Ve kaldırabilmek için 41 yıl mı beklemek gerekiyordu? Uzun süre düşündüm seni ve bana gösterdiğin Cemailini. O gün bugündür nefesim hep kesik, hep yarım ama o günden sonra hiç göstermedin kendini. Ben de kaldıramadım perdeyi. Ne olur ya Rab. Bir kez daha göster kendini bana. Bu sefer çok daha uzun sürsün. Sürsün ki 'Örtüsüz dans edebileyim'...</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https://www.vernokitap.com/kitaplar/kitap-baski-yuksel-alagoz-musahip-1209.html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2026-07-31T00:05:39+03:00</dcterms:created>
  <dcterms:modified xsi:type="dcterms:W3CDTF">2026-07-31T00:05:39+03:00</dcterms:modified>
</cp:coreProperties>
</file>

<file path=docProps/custom.xml><?xml version="1.0" encoding="utf-8"?>
<Properties xmlns="http://schemas.openxmlformats.org/officeDocument/2006/custom-properties" xmlns:vt="http://schemas.openxmlformats.org/officeDocument/2006/docPropsVTypes"/>
</file>