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Bakış</w:t>
            </w:r>
          </w:p>
          <w:p>
            <w:pPr/>
            <w:r>
              <w:rPr/>
              <w:t xml:space="preserve">Yazar Adı: </w:t>
            </w:r>
            <w:r>
              <w:rPr>
                <w:b w:val="1"/>
                <w:bCs w:val="1"/>
              </w:rPr>
              <w:t xml:space="preserve">DİDEM BASIK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9786256689565</w:t>
            </w:r>
          </w:p>
          <w:p>
            <w:pPr/>
            <w:r>
              <w:rPr/>
              <w:t xml:space="preserve">Etiket Fiyatı: </w:t>
            </w:r>
            <w:r>
              <w:rPr>
                <w:b w:val="1"/>
                <w:bCs w:val="1"/>
              </w:rPr>
              <w:t xml:space="preserve">315,00 TL</w:t>
            </w:r>
          </w:p>
          <w:p>
            <w:pPr/>
            <w:r>
              <w:rPr/>
              <w:t xml:space="preserve">Editör Görevlisi: </w:t>
            </w:r>
            <w:r>
              <w:rPr>
                <w:b w:val="1"/>
                <w:bCs w:val="1"/>
              </w:rPr>
              <w:t xml:space="preserve">Ahmet Güler</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w:t>
            </w:r>
          </w:p>
          <w:p>
            <w:pPr/>
            <w:r>
              <w:rPr/>
              <w:t xml:space="preserve">Hepimiz baktık  ama hepimiz aynı şeyi göremedik.Her insanın görüşünde anlayışları saklıydı aslında, sadece yaşadıkları kadarını görebiliyordu insan. Hayat aynı,sorunlar aynı insanlar aynı, sorunlar aynı, farklı olan isimler ve bakış açısıydı. Telaffuzu kolay ama kendisi zordu bakışın.Aynı hissiyatı yaşayan ve aynı lezzeti alabilen insanlarla bakışmamız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https://www.vernokitap.com/kitaplar/kitap-baski-didem-basik-bakis-3981.html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2026-07-31T00:04:52+03:00</dcterms:created>
  <dcterms:modified xsi:type="dcterms:W3CDTF">2026-07-31T00:04:52+03:00</dcterms:modified>
</cp:coreProperties>
</file>

<file path=docProps/custom.xml><?xml version="1.0" encoding="utf-8"?>
<Properties xmlns="http://schemas.openxmlformats.org/officeDocument/2006/custom-properties" xmlns:vt="http://schemas.openxmlformats.org/officeDocument/2006/docPropsVTypes"/>
</file>