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Sancı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Başak Derya Çetin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SIVAMA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SIVAMA 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Evim yorgun,</w:t>
            </w:r>
            <w:br/>
            <w:r>
              <w:rPr/>
              <w:t xml:space="preserve">Yatağım hasta,</w:t>
            </w:r>
            <w:br/>
            <w:r>
              <w:rPr/>
              <w:t xml:space="preserve">Yastıklar nemli,</w:t>
            </w:r>
            <w:br/>
            <w:r>
              <w:rPr/>
              <w:t xml:space="preserve">Her yer dağınık ama ben iyiyim.</w:t>
            </w:r>
          </w:p>
          <w:p>
            <w:pPr/>
            <w:r>
              <w:rPr/>
              <w:t xml:space="preserve">Merak etme...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https://www.vernokitap.com/kitaplar/kitap-baski-basak-derya-cetin-sanci-3401.html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2026-07-30T21:57:37+03:00</dcterms:created>
  <dcterms:modified xsi:type="dcterms:W3CDTF">2026-07-30T21:57:37+03:00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